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54F1A" w:rsidRDefault="00D54F1A">
      <w:pPr>
        <w:rPr>
          <w:rFonts w:ascii="Times New Roman" w:hAnsi="Times New Roman" w:cs="Times New Roman"/>
          <w:b/>
          <w:sz w:val="28"/>
          <w:szCs w:val="28"/>
        </w:rPr>
      </w:pPr>
      <w:r w:rsidRPr="00D54F1A">
        <w:rPr>
          <w:rFonts w:ascii="Times New Roman" w:hAnsi="Times New Roman" w:cs="Times New Roman"/>
          <w:b/>
          <w:sz w:val="28"/>
          <w:szCs w:val="28"/>
        </w:rPr>
        <w:t>История: учить слова, даты     параграф 7, 8 прочитать</w:t>
      </w:r>
    </w:p>
    <w:p w:rsidR="00D54F1A" w:rsidRPr="00D54F1A" w:rsidRDefault="00D54F1A">
      <w:pPr>
        <w:rPr>
          <w:rFonts w:ascii="Times New Roman" w:hAnsi="Times New Roman" w:cs="Times New Roman"/>
          <w:b/>
          <w:sz w:val="28"/>
          <w:szCs w:val="28"/>
        </w:rPr>
      </w:pPr>
      <w:r w:rsidRPr="00D54F1A">
        <w:rPr>
          <w:rFonts w:ascii="Times New Roman" w:hAnsi="Times New Roman" w:cs="Times New Roman"/>
          <w:b/>
          <w:sz w:val="28"/>
          <w:szCs w:val="28"/>
        </w:rPr>
        <w:t>Обществознание: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прочитать параграф 9, устно ответить на вопросы после параграфа</w:t>
      </w:r>
    </w:p>
    <w:sectPr w:rsidR="00D54F1A" w:rsidRPr="00D54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54F1A"/>
    <w:rsid w:val="00D5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2</cp:revision>
  <dcterms:created xsi:type="dcterms:W3CDTF">2016-01-29T06:28:00Z</dcterms:created>
  <dcterms:modified xsi:type="dcterms:W3CDTF">2016-01-29T06:31:00Z</dcterms:modified>
</cp:coreProperties>
</file>